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EA32" w14:textId="77777777" w:rsidR="00DE49AB" w:rsidRPr="002B1F23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B1F23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398F4A7E" w14:textId="77777777" w:rsidR="00DE49AB" w:rsidRPr="002B1F23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B1F23">
        <w:rPr>
          <w:rFonts w:ascii="Times New Roman" w:hAnsi="Times New Roman" w:cs="Times New Roman"/>
          <w:sz w:val="24"/>
          <w:szCs w:val="24"/>
        </w:rPr>
        <w:t>Центра оценки квалификаций</w:t>
      </w:r>
    </w:p>
    <w:p w14:paraId="4929A4CE" w14:textId="77777777" w:rsidR="00DE49AB" w:rsidRPr="00B53ACC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3ACC">
        <w:rPr>
          <w:rFonts w:ascii="Times New Roman" w:hAnsi="Times New Roman" w:cs="Times New Roman"/>
          <w:sz w:val="24"/>
          <w:szCs w:val="24"/>
        </w:rPr>
        <w:t>Ассоциации</w:t>
      </w:r>
    </w:p>
    <w:p w14:paraId="5DA4554A" w14:textId="77777777" w:rsidR="00DE49AB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3ACC">
        <w:rPr>
          <w:rFonts w:ascii="Times New Roman" w:hAnsi="Times New Roman" w:cs="Times New Roman"/>
          <w:sz w:val="24"/>
          <w:szCs w:val="24"/>
        </w:rPr>
        <w:t>"Национальное объединение</w:t>
      </w:r>
    </w:p>
    <w:p w14:paraId="0468EBA7" w14:textId="77777777" w:rsidR="00DE49AB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B53ACC">
        <w:rPr>
          <w:rFonts w:ascii="Times New Roman" w:hAnsi="Times New Roman" w:cs="Times New Roman"/>
          <w:sz w:val="24"/>
          <w:szCs w:val="24"/>
        </w:rPr>
        <w:t>в области</w:t>
      </w:r>
    </w:p>
    <w:p w14:paraId="48250B22" w14:textId="77777777" w:rsidR="00DE49AB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3ACC">
        <w:rPr>
          <w:rFonts w:ascii="Times New Roman" w:hAnsi="Times New Roman" w:cs="Times New Roman"/>
          <w:sz w:val="24"/>
          <w:szCs w:val="24"/>
        </w:rPr>
        <w:t>энергосбережения</w:t>
      </w:r>
    </w:p>
    <w:p w14:paraId="5028EA4C" w14:textId="77777777" w:rsidR="00DE49AB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3ACC">
        <w:rPr>
          <w:rFonts w:ascii="Times New Roman" w:hAnsi="Times New Roman" w:cs="Times New Roman"/>
          <w:sz w:val="24"/>
          <w:szCs w:val="24"/>
        </w:rPr>
        <w:t>и повышения энергетической</w:t>
      </w:r>
    </w:p>
    <w:p w14:paraId="4CB1425F" w14:textId="77777777" w:rsidR="00DE49AB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3ACC">
        <w:rPr>
          <w:rFonts w:ascii="Times New Roman" w:hAnsi="Times New Roman" w:cs="Times New Roman"/>
          <w:sz w:val="24"/>
          <w:szCs w:val="24"/>
        </w:rPr>
        <w:t>эффективности"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ACC">
        <w:rPr>
          <w:rFonts w:ascii="Times New Roman" w:hAnsi="Times New Roman" w:cs="Times New Roman"/>
          <w:sz w:val="24"/>
          <w:szCs w:val="24"/>
        </w:rPr>
        <w:t>(ЦОК НОЭ)</w:t>
      </w:r>
    </w:p>
    <w:p w14:paraId="474C0B68" w14:textId="77777777" w:rsidR="00DE49AB" w:rsidRDefault="00DE49AB" w:rsidP="00DE49A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B5E66E7" w14:textId="77777777" w:rsidR="00DE49AB" w:rsidRPr="00027FF2" w:rsidRDefault="00DE49AB" w:rsidP="00DE49AB">
      <w:pPr>
        <w:autoSpaceDE w:val="0"/>
        <w:autoSpaceDN w:val="0"/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CC">
        <w:rPr>
          <w:rFonts w:ascii="Times New Roman" w:hAnsi="Times New Roman" w:cs="Times New Roman"/>
          <w:sz w:val="24"/>
          <w:szCs w:val="24"/>
        </w:rPr>
        <w:t>Донских Галине Николаевне</w:t>
      </w:r>
    </w:p>
    <w:p w14:paraId="7F9E88C0" w14:textId="77777777" w:rsidR="00DE49AB" w:rsidRPr="00027FF2" w:rsidRDefault="00DE49AB" w:rsidP="00DE49AB">
      <w:pPr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027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проведения независимой оценки квалификации</w:t>
      </w:r>
    </w:p>
    <w:p w14:paraId="7FF12FF9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14:paraId="62CA57F8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 (при наличии), дата рождения, реквизиты документа, удостоверяющего личность, наименование документа, серия, номер, кем выдан и когда)</w:t>
      </w:r>
    </w:p>
    <w:p w14:paraId="079DB052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1EA7E" w14:textId="77777777" w:rsidR="00DE49AB" w:rsidRPr="00027FF2" w:rsidRDefault="00DE49AB" w:rsidP="00DE49AB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5E0DC029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9B631" w14:textId="77777777" w:rsidR="009F1489" w:rsidRDefault="00DE49AB" w:rsidP="00DE49AB">
      <w:pPr>
        <w:tabs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сдаче профессионального экзамена по квалификации</w:t>
      </w:r>
      <w:r w:rsidR="009126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91BD4F" w14:textId="3BFE5759" w:rsidR="00DE49AB" w:rsidRPr="00027FF2" w:rsidRDefault="00DE49AB" w:rsidP="00DE49AB">
      <w:pPr>
        <w:tabs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218666E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квалификации)</w:t>
      </w:r>
    </w:p>
    <w:p w14:paraId="7D1E3E8F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</w:p>
    <w:p w14:paraId="0C52E16D" w14:textId="77777777" w:rsidR="00DE49AB" w:rsidRPr="00027FF2" w:rsidRDefault="00DE49AB" w:rsidP="00DE49A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 ________________________________</w:t>
      </w:r>
    </w:p>
    <w:p w14:paraId="629EC52C" w14:textId="77777777" w:rsidR="00DE49AB" w:rsidRPr="00027FF2" w:rsidRDefault="00DE49AB" w:rsidP="00DE49AB">
      <w:pPr>
        <w:tabs>
          <w:tab w:val="right" w:pos="9638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</w:t>
      </w: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FF1A1F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(при наличии): ___________________________________ </w:t>
      </w:r>
    </w:p>
    <w:p w14:paraId="789A221A" w14:textId="77777777" w:rsidR="00DE49AB" w:rsidRPr="00027FF2" w:rsidRDefault="00DE49AB" w:rsidP="00DE49AB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наличии): _______________________________.</w:t>
      </w:r>
    </w:p>
    <w:p w14:paraId="4C1B2F9D" w14:textId="77777777" w:rsidR="00DE49AB" w:rsidRPr="00027FF2" w:rsidRDefault="00DE49AB" w:rsidP="00DE49AB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49FE70BA" w14:textId="77777777" w:rsidR="00DE49AB" w:rsidRPr="00027FF2" w:rsidRDefault="00DE49AB" w:rsidP="00DE49AB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</w:t>
      </w:r>
    </w:p>
    <w:p w14:paraId="41376F7B" w14:textId="77777777" w:rsidR="00DE49AB" w:rsidRPr="00027FF2" w:rsidRDefault="00DE49AB" w:rsidP="00DE49A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06BC8858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75676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адрес)</w:t>
      </w:r>
    </w:p>
    <w:p w14:paraId="3F4CB313" w14:textId="77777777" w:rsidR="00DE49AB" w:rsidRPr="00027FF2" w:rsidRDefault="00DE49AB" w:rsidP="00DE49AB">
      <w:pPr>
        <w:keepNext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7C7EC14E" w14:textId="77777777" w:rsidR="00DE49AB" w:rsidRPr="00027FF2" w:rsidRDefault="00DE49AB" w:rsidP="00DE49A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Электронный образ паспорта или иного документа, удостоверяющего личность.</w:t>
      </w:r>
    </w:p>
    <w:p w14:paraId="25CAD2A3" w14:textId="77777777" w:rsidR="00DE49AB" w:rsidRPr="00027FF2" w:rsidRDefault="00DE49AB" w:rsidP="00DE49AB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Электронные образы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851"/>
        <w:gridCol w:w="3119"/>
        <w:gridCol w:w="1701"/>
        <w:gridCol w:w="2268"/>
      </w:tblGrid>
      <w:tr w:rsidR="00DE49AB" w:rsidRPr="00027FF2" w14:paraId="64D52889" w14:textId="77777777" w:rsidTr="00306DA0"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F7015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BD0AA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0C720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3E766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1068D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AB" w:rsidRPr="00027FF2" w14:paraId="6DBFC9B9" w14:textId="77777777" w:rsidTr="00306DA0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080FD63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85B533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785577E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7A612E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EEE479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1B516C40" w14:textId="77777777" w:rsidR="003D600B" w:rsidRDefault="003D600B"/>
    <w:sectPr w:rsidR="003D600B" w:rsidSect="00DE49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AB"/>
    <w:rsid w:val="003D600B"/>
    <w:rsid w:val="00912684"/>
    <w:rsid w:val="009F1489"/>
    <w:rsid w:val="00D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B761"/>
  <w15:chartTrackingRefBased/>
  <w15:docId w15:val="{FC7140E7-4F22-4E32-83C6-4884E0AA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9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49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Сударева</dc:creator>
  <cp:keywords/>
  <dc:description/>
  <cp:lastModifiedBy>Светлана Сударева</cp:lastModifiedBy>
  <cp:revision>3</cp:revision>
  <dcterms:created xsi:type="dcterms:W3CDTF">2023-02-07T11:37:00Z</dcterms:created>
  <dcterms:modified xsi:type="dcterms:W3CDTF">2025-10-28T09:29:00Z</dcterms:modified>
</cp:coreProperties>
</file>